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2"/>
        <w:ind w:left="0" w:leftChars="0" w:firstLine="0" w:firstLineChars="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Fill in the correct prepositions </w:t>
      </w:r>
    </w:p>
    <w:p>
      <w:pPr>
        <w:spacing w:after="8" w:line="259" w:lineRule="auto"/>
        <w:ind w:left="0" w:firstLine="0"/>
        <w:rPr>
          <w:lang w:val="en-US"/>
        </w:rPr>
      </w:pPr>
      <w:r>
        <w:rPr>
          <w:b/>
          <w:sz w:val="24"/>
          <w:lang w:val="en-US"/>
        </w:rPr>
        <w:t xml:space="preserve">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D9D9D9"/>
        <w:spacing w:after="10" w:line="240" w:lineRule="auto"/>
        <w:ind w:left="1757" w:right="994"/>
        <w:jc w:val="center"/>
        <w:rPr>
          <w:lang w:val="en-US"/>
        </w:rPr>
      </w:pPr>
      <w:r>
        <w:rPr>
          <w:b/>
          <w:sz w:val="24"/>
          <w:lang w:val="en-US"/>
        </w:rPr>
        <w:t xml:space="preserve">across - at – by - during - for - from - in – into – of - on – through - to – towards – with -  </w:t>
      </w:r>
    </w:p>
    <w:p>
      <w:pPr>
        <w:spacing w:after="0" w:line="259" w:lineRule="auto"/>
        <w:ind w:left="0" w:firstLine="0"/>
        <w:rPr>
          <w:lang w:val="en-US"/>
        </w:rPr>
      </w:pPr>
      <w:r>
        <w:rPr>
          <w:lang w:val="en-US"/>
        </w:rPr>
        <w:t xml:space="preserve"> </w:t>
      </w:r>
    </w:p>
    <w:p>
      <w:pPr>
        <w:spacing w:after="9" w:line="259" w:lineRule="auto"/>
        <w:ind w:left="0" w:firstLine="0"/>
        <w:rPr>
          <w:lang w:val="en-US"/>
        </w:rPr>
      </w:pPr>
      <w:r>
        <w:rPr>
          <w:lang w:val="en-US"/>
        </w:rPr>
        <w:t xml:space="preserve">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Halloween is celebrated __________  the United States __________  October 31. </w:t>
      </w:r>
    </w:p>
    <w:p>
      <w:pPr>
        <w:numPr>
          <w:ilvl w:val="0"/>
          <w:numId w:val="1"/>
        </w:numPr>
        <w:ind w:hanging="360"/>
      </w:pPr>
      <w:r>
        <w:rPr>
          <w:lang w:val="en-US"/>
        </w:rPr>
        <w:t xml:space="preserve">Are you going away for the weekend? – I don’t know. </w:t>
      </w:r>
      <w:r>
        <w:t xml:space="preserve">It depends __________  the weather.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Don’t kiss the prince. He might turn __________  a frog.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He felt bad __________  no reason at all.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have been living here __________  ten years.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Have you been __________  the cinema recently? Yes I was there a few days ago.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happened to meet an old friend __________  town.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Have you read the article? – It was __________  yesterday’s newspapers.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He always drives __________  a tremendous speed because he’s always __________  a hurry.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He is very fond __________  good food.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He married __________  the age of 28.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bought many things __________  my stay in New York.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According __________  the guide there are three hotels __________  town.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saw him standing __________  the queue but I don’t know if he got __________  the bus.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want to post this letter __________  a friend.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I’m going __________  Glasgow on Monday. Would you like to come with us?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John has got a very strange taste __________  clothes.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Mum sat __________  the back of the car.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I’m interested __________  basketball but I’m not very good __________  playing it.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I’m returning __________  Spain __________  the end of the month.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My parents met __________  the war, in 1943.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Is it true that your mother died __________  cancer.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It was embarrassing. I didn’t have enough money __________  pay for the meal.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It was __________  the radio yesterday morning.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It’s a quick journey __________  Manchester __________  Leeds.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Jane goes to the office early __________  Tuesdays.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saw him sometime __________  June. </w:t>
      </w:r>
    </w:p>
    <w:p>
      <w:pPr>
        <w:numPr>
          <w:ilvl w:val="0"/>
          <w:numId w:val="1"/>
        </w:numPr>
        <w:ind w:hanging="360"/>
      </w:pPr>
      <w:r>
        <w:t xml:space="preserve">Meet me __________  the station.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 lights are moving __________  us.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My country is famous __________  great musicians.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Who is that girl over there __________  the red dress?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>I live __________  Sweden but every summer I travel __________  Spain for my holidays. 33.</w:t>
      </w:r>
      <w:r>
        <w:rPr>
          <w:rFonts w:ascii="Arial" w:hAnsi="Arial" w:eastAsia="Arial" w:cs="Arial"/>
          <w:lang w:val="en-US"/>
        </w:rPr>
        <w:t xml:space="preserve"> </w:t>
      </w:r>
      <w:r>
        <w:rPr>
          <w:lang w:val="en-US"/>
        </w:rPr>
        <w:t xml:space="preserve">Turn right __________  the end of the street and then it will be right in front of you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My sister has a beautiful apartment. She lives __________  the third floor.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Please sit down. Mr. Brown will be __________  you in a moment.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I have to apologize __________  being late.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She tried to prevent the children __________  jumping into the water.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Sometimes I have to walk to work and sometimes I go __________  bus.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Thank you __________  coming to visit us.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The boys met __________  the corner of the street.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The smallest room is located __________  the left of the hall.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We entered the building __________  entrance number 3.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There was a dark spot __________  the ceiling.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We arrived just __________  time to see the Queen.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We have to be at the airport __________  6 p.m. </w:t>
      </w:r>
    </w:p>
    <w:p>
      <w:pPr>
        <w:numPr>
          <w:ilvl w:val="0"/>
          <w:numId w:val="2"/>
        </w:numPr>
        <w:ind w:hanging="360"/>
        <w:rPr>
          <w:lang w:val="en-US"/>
        </w:rPr>
      </w:pPr>
      <w:r>
        <w:rPr>
          <w:lang w:val="en-US"/>
        </w:rPr>
        <w:t xml:space="preserve">We ran __________  the doctor on our way to the bookshop. </w:t>
      </w:r>
    </w:p>
    <w:p>
      <w:pPr>
        <w:spacing w:after="0" w:line="259" w:lineRule="auto"/>
        <w:ind w:left="0" w:firstLine="0"/>
        <w:rPr>
          <w:lang w:val="en-US"/>
        </w:rPr>
      </w:pPr>
      <w:r>
        <w:rPr>
          <w:lang w:val="en-US"/>
        </w:rPr>
        <w:t xml:space="preserve"> </w:t>
      </w:r>
    </w:p>
    <w:sectPr>
      <w:pgSz w:w="11906" w:h="16838"/>
      <w:pgMar w:top="708" w:right="1687" w:bottom="1314" w:left="11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C3817"/>
    <w:multiLevelType w:val="multilevel"/>
    <w:tmpl w:val="463C3817"/>
    <w:lvl w:ilvl="0" w:tentative="0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529728B5"/>
    <w:multiLevelType w:val="multilevel"/>
    <w:tmpl w:val="529728B5"/>
    <w:lvl w:ilvl="0" w:tentative="0">
      <w:start w:val="34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7E"/>
    <w:rsid w:val="006C0561"/>
    <w:rsid w:val="00B61B7E"/>
    <w:rsid w:val="28406DC7"/>
    <w:rsid w:val="29D630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" w:line="264" w:lineRule="auto"/>
      <w:ind w:left="370" w:hanging="10"/>
    </w:pPr>
    <w:rPr>
      <w:rFonts w:ascii="Calibri" w:hAnsi="Calibri" w:eastAsia="Calibri" w:cs="Calibri"/>
      <w:color w:val="000000"/>
      <w:sz w:val="22"/>
      <w:szCs w:val="22"/>
      <w:lang w:val="it-IT" w:eastAsia="it-IT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0" w:line="259" w:lineRule="auto"/>
      <w:ind w:left="10" w:hanging="10"/>
      <w:outlineLvl w:val="0"/>
    </w:pPr>
    <w:rPr>
      <w:rFonts w:ascii="Calibri" w:hAnsi="Calibri" w:eastAsia="Calibri" w:cs="Calibri"/>
      <w:b/>
      <w:color w:val="000000"/>
      <w:sz w:val="24"/>
      <w:szCs w:val="22"/>
      <w:lang w:val="it-IT" w:eastAsia="it-IT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Titolo 1 Carattere"/>
    <w:link w:val="2"/>
    <w:qFormat/>
    <w:uiPriority w:val="0"/>
    <w:rPr>
      <w:rFonts w:ascii="Calibri" w:hAnsi="Calibri" w:eastAsia="Calibri" w:cs="Calibri"/>
      <w:b/>
      <w:color w:val="000000"/>
      <w:sz w:val="24"/>
    </w:rPr>
  </w:style>
  <w:style w:type="table" w:customStyle="1" w:styleId="6">
    <w:name w:val="TableGrid"/>
    <w:qFormat/>
    <w:uiPriority w:val="0"/>
    <w:pPr>
      <w:spacing w:after="0" w:line="240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2507</Characters>
  <Lines>20</Lines>
  <Paragraphs>5</Paragraphs>
  <ScaleCrop>false</ScaleCrop>
  <LinksUpToDate>false</LinksUpToDate>
  <CharactersWithSpaces>2941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2017-04-03T21:36:00Z</dcterms:created>
  <dc:creator>Klaus Rosmanitz</dc:creator>
  <cp:lastModifiedBy>723403</cp:lastModifiedBy>
  <dcterms:modified xsi:type="dcterms:W3CDTF">2017-04-03T22:01:21Z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